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AD" w:rsidRDefault="00796BAD" w:rsidP="00216FDD">
      <w:pPr>
        <w:spacing w:line="360" w:lineRule="auto"/>
        <w:jc w:val="both"/>
        <w:rPr>
          <w:rFonts w:ascii="Bell MT" w:hAnsi="Bell MT"/>
          <w:sz w:val="24"/>
        </w:rPr>
      </w:pPr>
    </w:p>
    <w:p w:rsidR="00796BAD" w:rsidRPr="00306F4D" w:rsidRDefault="00306F4D" w:rsidP="00306F4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Bell MT" w:hAnsi="Bell MT"/>
          <w:sz w:val="24"/>
        </w:rPr>
      </w:pPr>
      <w:r>
        <w:rPr>
          <w:rFonts w:ascii="Bell MT" w:hAnsi="Bell MT"/>
          <w:sz w:val="24"/>
        </w:rPr>
        <w:t xml:space="preserve">Tarea obligatoria </w:t>
      </w:r>
      <w:bookmarkStart w:id="0" w:name="_GoBack"/>
      <w:bookmarkEnd w:id="0"/>
      <w:r>
        <w:rPr>
          <w:rFonts w:ascii="Bell MT" w:hAnsi="Bell MT"/>
          <w:sz w:val="24"/>
        </w:rPr>
        <w:t xml:space="preserve"> ATC</w:t>
      </w:r>
    </w:p>
    <w:p w:rsidR="00550A43" w:rsidRPr="00216FDD" w:rsidRDefault="00216FDD" w:rsidP="00216FDD">
      <w:pPr>
        <w:spacing w:line="360" w:lineRule="auto"/>
        <w:jc w:val="both"/>
        <w:rPr>
          <w:rFonts w:ascii="Bell MT" w:hAnsi="Bell MT"/>
          <w:sz w:val="24"/>
        </w:rPr>
      </w:pPr>
      <w:r w:rsidRPr="00216FDD">
        <w:rPr>
          <w:rFonts w:ascii="Bell MT" w:hAnsi="Bell MT"/>
          <w:sz w:val="24"/>
        </w:rPr>
        <w:t>M</w:t>
      </w:r>
      <w:r w:rsidR="00CA019D" w:rsidRPr="00216FDD">
        <w:rPr>
          <w:rFonts w:ascii="Bell MT" w:hAnsi="Bell MT"/>
          <w:sz w:val="24"/>
        </w:rPr>
        <w:t xml:space="preserve">i objetivo SMART es reciclar el plástico de bidones de agroquímicos en la zona rural de </w:t>
      </w:r>
      <w:r w:rsidRPr="00216FDD">
        <w:rPr>
          <w:rFonts w:ascii="Bell MT" w:hAnsi="Bell MT"/>
          <w:sz w:val="24"/>
        </w:rPr>
        <w:t>T</w:t>
      </w:r>
      <w:r w:rsidR="00CA019D" w:rsidRPr="00216FDD">
        <w:rPr>
          <w:rFonts w:ascii="Bell MT" w:hAnsi="Bell MT"/>
          <w:sz w:val="24"/>
        </w:rPr>
        <w:t>arariras y reutilizaros de manera útil para la ciudad, el cómo de esta idea es relativamente simple pero aun así retador. Recorriendo y recolectando estos bidones por las sedes de los productores agrícolas que los utilizan</w:t>
      </w:r>
      <w:r w:rsidR="00B932FF" w:rsidRPr="00216FDD">
        <w:rPr>
          <w:rFonts w:ascii="Bell MT" w:hAnsi="Bell MT"/>
          <w:sz w:val="24"/>
        </w:rPr>
        <w:t xml:space="preserve">. Para determinar si mi meta </w:t>
      </w:r>
      <w:r w:rsidRPr="00216FDD">
        <w:rPr>
          <w:rFonts w:ascii="Bell MT" w:hAnsi="Bell MT"/>
          <w:sz w:val="24"/>
        </w:rPr>
        <w:t xml:space="preserve">está </w:t>
      </w:r>
      <w:r w:rsidR="00B932FF" w:rsidRPr="00216FDD">
        <w:rPr>
          <w:rFonts w:ascii="Bell MT" w:hAnsi="Bell MT"/>
          <w:sz w:val="24"/>
        </w:rPr>
        <w:t xml:space="preserve">siendo cumplida voy a recolectar al menos 100 bidones de </w:t>
      </w:r>
      <w:r w:rsidRPr="00216FDD">
        <w:rPr>
          <w:rFonts w:ascii="Bell MT" w:hAnsi="Bell MT"/>
          <w:sz w:val="24"/>
        </w:rPr>
        <w:t>agroquímicos por mes y estos serán trozados para luego destinarle un uso</w:t>
      </w:r>
      <w:r>
        <w:rPr>
          <w:rFonts w:ascii="Bell MT" w:hAnsi="Bell MT"/>
          <w:sz w:val="24"/>
        </w:rPr>
        <w:t>.</w:t>
      </w:r>
    </w:p>
    <w:sectPr w:rsidR="00550A43" w:rsidRPr="00216F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C21" w:rsidRDefault="00B52C21" w:rsidP="00796BAD">
      <w:pPr>
        <w:spacing w:after="0" w:line="240" w:lineRule="auto"/>
      </w:pPr>
      <w:r>
        <w:separator/>
      </w:r>
    </w:p>
  </w:endnote>
  <w:endnote w:type="continuationSeparator" w:id="0">
    <w:p w:rsidR="00B52C21" w:rsidRDefault="00B52C21" w:rsidP="0079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C21" w:rsidRDefault="00B52C21" w:rsidP="00796BAD">
      <w:pPr>
        <w:spacing w:after="0" w:line="240" w:lineRule="auto"/>
      </w:pPr>
      <w:r>
        <w:separator/>
      </w:r>
    </w:p>
  </w:footnote>
  <w:footnote w:type="continuationSeparator" w:id="0">
    <w:p w:rsidR="00B52C21" w:rsidRDefault="00B52C21" w:rsidP="00796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BAD" w:rsidRPr="00796BAD" w:rsidRDefault="00796BAD" w:rsidP="00796BAD">
    <w:pPr>
      <w:pStyle w:val="Encabezado"/>
      <w:jc w:val="right"/>
      <w:rPr>
        <w:rFonts w:ascii="Bell MT" w:hAnsi="Bell MT"/>
      </w:rPr>
    </w:pPr>
    <w:r w:rsidRPr="00796BAD">
      <w:rPr>
        <w:rFonts w:ascii="Bell MT" w:hAnsi="Bell MT"/>
      </w:rPr>
      <w:t xml:space="preserve">Mateo </w:t>
    </w:r>
    <w:proofErr w:type="spellStart"/>
    <w:r w:rsidRPr="00796BAD">
      <w:rPr>
        <w:rFonts w:ascii="Bell MT" w:hAnsi="Bell MT"/>
      </w:rPr>
      <w:t>Charbonnier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85B8B"/>
    <w:multiLevelType w:val="hybridMultilevel"/>
    <w:tmpl w:val="DB98CEA2"/>
    <w:lvl w:ilvl="0" w:tplc="B02AAB3E"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A10BC"/>
    <w:multiLevelType w:val="hybridMultilevel"/>
    <w:tmpl w:val="DF323BBC"/>
    <w:lvl w:ilvl="0" w:tplc="4A04D408"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9D"/>
    <w:rsid w:val="00216FDD"/>
    <w:rsid w:val="00306F4D"/>
    <w:rsid w:val="00550A43"/>
    <w:rsid w:val="00796BAD"/>
    <w:rsid w:val="00B52C21"/>
    <w:rsid w:val="00B932FF"/>
    <w:rsid w:val="00CA019D"/>
    <w:rsid w:val="00DB1035"/>
    <w:rsid w:val="00DC09B8"/>
    <w:rsid w:val="00E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A80C5"/>
  <w15:chartTrackingRefBased/>
  <w15:docId w15:val="{D3FD4333-6BA6-4E68-BFEB-6232AA55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6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6BAD"/>
  </w:style>
  <w:style w:type="paragraph" w:styleId="Piedepgina">
    <w:name w:val="footer"/>
    <w:basedOn w:val="Normal"/>
    <w:link w:val="PiedepginaCar"/>
    <w:uiPriority w:val="99"/>
    <w:unhideWhenUsed/>
    <w:rsid w:val="00796B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BAD"/>
  </w:style>
  <w:style w:type="paragraph" w:styleId="Prrafodelista">
    <w:name w:val="List Paragraph"/>
    <w:basedOn w:val="Normal"/>
    <w:uiPriority w:val="34"/>
    <w:qFormat/>
    <w:rsid w:val="00306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2021-08-28T01:06:00Z</dcterms:created>
  <dcterms:modified xsi:type="dcterms:W3CDTF">2021-08-28T01:06:00Z</dcterms:modified>
</cp:coreProperties>
</file>